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1B" w:rsidRPr="00786FA3" w:rsidRDefault="0028321B" w:rsidP="0028321B">
      <w:pPr>
        <w:pStyle w:val="Bezodstpw"/>
        <w:jc w:val="center"/>
        <w:rPr>
          <w:rFonts w:ascii="Cambria" w:hAnsi="Cambria"/>
          <w:b/>
          <w:sz w:val="24"/>
          <w:szCs w:val="24"/>
        </w:rPr>
      </w:pPr>
      <w:r w:rsidRPr="00786FA3">
        <w:rPr>
          <w:rFonts w:ascii="Cambria" w:hAnsi="Cambria"/>
          <w:b/>
          <w:sz w:val="24"/>
          <w:szCs w:val="24"/>
        </w:rPr>
        <w:t>Program Archidiecezjalnych Dni Młodych –  Goleniów – 1-3 maja 2018 r.</w:t>
      </w:r>
    </w:p>
    <w:p w:rsidR="0028321B" w:rsidRPr="00786FA3" w:rsidRDefault="0028321B" w:rsidP="0028321B">
      <w:pPr>
        <w:pStyle w:val="Bezodstpw"/>
        <w:jc w:val="center"/>
        <w:rPr>
          <w:rFonts w:ascii="Cambria" w:hAnsi="Cambria"/>
          <w:b/>
          <w:sz w:val="24"/>
          <w:szCs w:val="24"/>
        </w:rPr>
      </w:pPr>
      <w:r w:rsidRPr="00786FA3">
        <w:rPr>
          <w:rFonts w:ascii="Cambria" w:hAnsi="Cambria"/>
          <w:b/>
          <w:sz w:val="24"/>
          <w:szCs w:val="24"/>
        </w:rPr>
        <w:t>„Wielkie rzeczy uczynił mi Wszechmocny” (</w:t>
      </w:r>
      <w:proofErr w:type="spellStart"/>
      <w:r w:rsidRPr="00786FA3">
        <w:rPr>
          <w:rFonts w:ascii="Cambria" w:hAnsi="Cambria"/>
          <w:b/>
          <w:sz w:val="24"/>
          <w:szCs w:val="24"/>
        </w:rPr>
        <w:t>Łk</w:t>
      </w:r>
      <w:proofErr w:type="spellEnd"/>
      <w:r w:rsidRPr="00786FA3">
        <w:rPr>
          <w:rFonts w:ascii="Cambria" w:hAnsi="Cambria"/>
          <w:b/>
          <w:sz w:val="24"/>
          <w:szCs w:val="24"/>
        </w:rPr>
        <w:t xml:space="preserve"> 1,49)</w:t>
      </w:r>
    </w:p>
    <w:p w:rsidR="0028321B" w:rsidRPr="004C13CD" w:rsidRDefault="0028321B" w:rsidP="0028321B">
      <w:pPr>
        <w:pStyle w:val="Bezodstpw"/>
        <w:rPr>
          <w:rFonts w:ascii="Cambria" w:hAnsi="Cambria"/>
        </w:rPr>
      </w:pP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b/>
          <w:sz w:val="22"/>
          <w:szCs w:val="22"/>
        </w:rPr>
        <w:t>30 kwietnia 2018 r. (poniedziałek)</w:t>
      </w:r>
      <w:r w:rsidRPr="00AB73AB">
        <w:rPr>
          <w:rFonts w:ascii="Cambria" w:hAnsi="Cambria"/>
          <w:sz w:val="22"/>
          <w:szCs w:val="22"/>
        </w:rPr>
        <w:t xml:space="preserve"> – przygotowania duchowe i organizacyjne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18.00 – Msza Święta i adoracja Najświętszego Sakramentu – kościół pw. św. Katarzyny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19.30 – Kolacja dla wolontariuszy, muzyków i organizatorów – Goleniowski Dom Kultury</w:t>
      </w:r>
    </w:p>
    <w:p w:rsidR="0028321B" w:rsidRPr="00AB73AB" w:rsidRDefault="0028321B" w:rsidP="0028321B">
      <w:pPr>
        <w:autoSpaceDE w:val="0"/>
        <w:autoSpaceDN w:val="0"/>
        <w:adjustRightInd w:val="0"/>
        <w:ind w:firstLine="567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– Organizacja recepcji – hala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  <w:r w:rsidRPr="00AB73AB">
        <w:rPr>
          <w:rFonts w:ascii="Cambria" w:hAnsi="Cambria"/>
          <w:sz w:val="22"/>
          <w:szCs w:val="22"/>
        </w:rPr>
        <w:t xml:space="preserve"> przy ul. Norwida 1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AB73AB">
        <w:rPr>
          <w:rFonts w:ascii="Cambria" w:hAnsi="Cambria"/>
          <w:b/>
          <w:sz w:val="22"/>
          <w:szCs w:val="22"/>
        </w:rPr>
        <w:t>1 maja 2018 r. (wtorek)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8.00-12.00 – Przyjazd grup i zakwaterowanie – recepcja w hali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  <w:r w:rsidRPr="00AB73AB">
        <w:rPr>
          <w:rFonts w:ascii="Cambria" w:hAnsi="Cambria"/>
          <w:sz w:val="22"/>
          <w:szCs w:val="22"/>
        </w:rPr>
        <w:t xml:space="preserve"> w SP nr 5 przy ul. Norwida 1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Od 10.00 – Integracja – scena główna przy stadionie miejskim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12. 00 – Msza Święta inauguracyjna pod przewodnictwem Ks. A</w:t>
      </w:r>
      <w:r>
        <w:rPr>
          <w:rFonts w:ascii="Cambria" w:hAnsi="Cambria"/>
          <w:sz w:val="22"/>
          <w:szCs w:val="22"/>
        </w:rPr>
        <w:t>bp. Metropolity Andrzeja Dzięgi</w:t>
      </w:r>
    </w:p>
    <w:p w:rsidR="0028321B" w:rsidRPr="00AB73AB" w:rsidRDefault="0028321B" w:rsidP="0028321B">
      <w:pPr>
        <w:autoSpaceDE w:val="0"/>
        <w:autoSpaceDN w:val="0"/>
        <w:adjustRightInd w:val="0"/>
        <w:ind w:left="708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oraz odsłonięcie tablicy upamiętniającej 100. rocznicę odzyska</w:t>
      </w:r>
      <w:r>
        <w:rPr>
          <w:rFonts w:ascii="Cambria" w:hAnsi="Cambria"/>
          <w:sz w:val="22"/>
          <w:szCs w:val="22"/>
        </w:rPr>
        <w:t xml:space="preserve">nia przez Polskę niepodległości </w:t>
      </w:r>
      <w:r w:rsidRPr="00AB73AB">
        <w:rPr>
          <w:rFonts w:ascii="Cambria" w:hAnsi="Cambria"/>
          <w:sz w:val="22"/>
          <w:szCs w:val="22"/>
        </w:rPr>
        <w:t xml:space="preserve">– kościół pw. św. Katarzyny 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13.30 – Obiad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14.30 – Koronka do Miłosierdzia Bożego – scena główna</w:t>
      </w:r>
      <w:r w:rsidRPr="00AB73AB">
        <w:rPr>
          <w:rFonts w:ascii="Cambria" w:hAnsi="Cambria"/>
          <w:sz w:val="22"/>
          <w:szCs w:val="22"/>
        </w:rPr>
        <w:tab/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14.45 – Warsztaty tematyczne – scena główna</w:t>
      </w:r>
    </w:p>
    <w:p w:rsidR="0028321B" w:rsidRPr="00AB73AB" w:rsidRDefault="0028321B" w:rsidP="0028321B">
      <w:pPr>
        <w:autoSpaceDE w:val="0"/>
        <w:autoSpaceDN w:val="0"/>
        <w:adjustRightInd w:val="0"/>
        <w:ind w:firstLine="708"/>
        <w:jc w:val="both"/>
        <w:rPr>
          <w:rFonts w:ascii="Cambria" w:hAnsi="Cambria"/>
          <w:i/>
          <w:sz w:val="22"/>
          <w:szCs w:val="22"/>
        </w:rPr>
      </w:pPr>
      <w:r w:rsidRPr="00AB73AB">
        <w:rPr>
          <w:rFonts w:ascii="Cambria" w:hAnsi="Cambria"/>
          <w:i/>
          <w:sz w:val="22"/>
          <w:szCs w:val="22"/>
        </w:rPr>
        <w:t xml:space="preserve">* Kawiarenka dla opiekunów grup – spotkanie z Kursem </w:t>
      </w:r>
      <w:proofErr w:type="spellStart"/>
      <w:r w:rsidRPr="00AB73AB">
        <w:rPr>
          <w:rFonts w:ascii="Cambria" w:hAnsi="Cambria"/>
          <w:i/>
          <w:sz w:val="22"/>
          <w:szCs w:val="22"/>
        </w:rPr>
        <w:t>Alpha</w:t>
      </w:r>
      <w:proofErr w:type="spellEnd"/>
      <w:r w:rsidRPr="00AB73AB">
        <w:rPr>
          <w:rFonts w:ascii="Cambria" w:hAnsi="Cambria"/>
          <w:i/>
          <w:sz w:val="22"/>
          <w:szCs w:val="22"/>
        </w:rPr>
        <w:t xml:space="preserve"> i ŚDM Panama 2019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17.30 – Koncert uwielbienia – Asia Stanuch z zespołem – scena główna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18.30 – Kolacja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19.30 – Muzyczne uwielbienie – czas pojednania – kościół pw. św. Katarzyny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AB73AB">
        <w:rPr>
          <w:rFonts w:ascii="Cambria" w:hAnsi="Cambria"/>
          <w:b/>
          <w:sz w:val="22"/>
          <w:szCs w:val="22"/>
        </w:rPr>
        <w:t>2 maja 2018 r. (środa)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8.00 – Śniadanie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8.30 – Jutrznia – kościół pw. św. Jerzego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9.00 –  Lech Dokowicz – świadectwo z przesłaniem dla młodych – kościół pw. św. Jerzego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10.30 – Gra miejska pt. „Bieg samarytański” – rywalizacja grup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12.30 – Msza Święta  pod przewodnictwem Ks. Bp. Henryka Wejmana – kościół pw. św. Katarzyny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13.45 – Obiad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14.30 – Przegląd Kultury Chrześcijańskiej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ab/>
        <w:t>– Wystawa plenerowa o ŚDM Kraków – plac przy kościele św. Katarzyny i św. Jerzego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ab/>
        <w:t>– Pokaz filmowy – Goleniowski Dom Kultury (sala koncertowa)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ab/>
        <w:t>– Koncert zespołu „Drabina Jakuba” – scena główna (godz. 16.00)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ab/>
        <w:t>– Przedstawienie Teatru A „5 przypowieści” – kościół pw. św. Katarzyny</w:t>
      </w:r>
    </w:p>
    <w:p w:rsidR="0028321B" w:rsidRPr="00AB73AB" w:rsidRDefault="0028321B" w:rsidP="0028321B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– Sesja Kursu </w:t>
      </w:r>
      <w:proofErr w:type="spellStart"/>
      <w:r w:rsidRPr="00AB73AB">
        <w:rPr>
          <w:rFonts w:ascii="Cambria" w:hAnsi="Cambria"/>
          <w:sz w:val="22"/>
          <w:szCs w:val="22"/>
        </w:rPr>
        <w:t>Alpha</w:t>
      </w:r>
      <w:proofErr w:type="spellEnd"/>
      <w:r w:rsidRPr="00AB73AB">
        <w:rPr>
          <w:rFonts w:ascii="Cambria" w:hAnsi="Cambria"/>
          <w:sz w:val="22"/>
          <w:szCs w:val="22"/>
        </w:rPr>
        <w:t xml:space="preserve"> – spotkanie dla młodzieży – par. pw. św. Katarzyny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i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ab/>
      </w:r>
      <w:r w:rsidRPr="00AB73AB">
        <w:rPr>
          <w:rFonts w:ascii="Cambria" w:hAnsi="Cambria"/>
          <w:i/>
          <w:sz w:val="22"/>
          <w:szCs w:val="22"/>
        </w:rPr>
        <w:t>*  Adoracja Najświętszego Sakramentu – kościół pw. św. Jerzego</w:t>
      </w:r>
    </w:p>
    <w:p w:rsidR="0028321B" w:rsidRPr="00AB73AB" w:rsidRDefault="0028321B" w:rsidP="0028321B">
      <w:pPr>
        <w:autoSpaceDE w:val="0"/>
        <w:autoSpaceDN w:val="0"/>
        <w:adjustRightInd w:val="0"/>
        <w:ind w:firstLine="708"/>
        <w:jc w:val="both"/>
        <w:rPr>
          <w:rFonts w:ascii="Cambria" w:hAnsi="Cambria"/>
          <w:i/>
          <w:sz w:val="22"/>
          <w:szCs w:val="22"/>
        </w:rPr>
      </w:pPr>
      <w:r w:rsidRPr="00AB73AB">
        <w:rPr>
          <w:rFonts w:ascii="Cambria" w:hAnsi="Cambria"/>
          <w:i/>
          <w:sz w:val="22"/>
          <w:szCs w:val="22"/>
        </w:rPr>
        <w:t>* Kawiarenka dla opiekunów grup</w:t>
      </w:r>
    </w:p>
    <w:p w:rsidR="0028321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17.00 – Marsz biało-czerwony i koncer</w:t>
      </w:r>
      <w:r>
        <w:rPr>
          <w:rFonts w:ascii="Cambria" w:hAnsi="Cambria"/>
          <w:sz w:val="22"/>
          <w:szCs w:val="22"/>
        </w:rPr>
        <w:t xml:space="preserve">t orkiestry Wood and </w:t>
      </w:r>
      <w:proofErr w:type="spellStart"/>
      <w:r>
        <w:rPr>
          <w:rFonts w:ascii="Cambria" w:hAnsi="Cambria"/>
          <w:sz w:val="22"/>
          <w:szCs w:val="22"/>
        </w:rPr>
        <w:t>Brass</w:t>
      </w:r>
      <w:proofErr w:type="spellEnd"/>
      <w:r>
        <w:rPr>
          <w:rFonts w:ascii="Cambria" w:hAnsi="Cambria"/>
          <w:sz w:val="22"/>
          <w:szCs w:val="22"/>
        </w:rPr>
        <w:t xml:space="preserve"> Band</w:t>
      </w:r>
    </w:p>
    <w:p w:rsidR="0028321B" w:rsidRPr="00AB73AB" w:rsidRDefault="0028321B" w:rsidP="0028321B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– wymarsz spod Urzędu Miasta przy ul. Lotników 1 w kierunku stadionu miejskiego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18.15 – Kolacja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19.00 – Wieczór chwały – czas adoracji i uwielbienia – kościół pw. św. Katarzyny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21.00 – Widowisko plenerowe Teatru A pt. „Pieśń o Franciszku” – Plac Planty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  <w:r w:rsidRPr="00AB73AB">
        <w:rPr>
          <w:rFonts w:ascii="Cambria" w:hAnsi="Cambria"/>
          <w:b/>
          <w:sz w:val="22"/>
          <w:szCs w:val="22"/>
        </w:rPr>
        <w:t>3 maja 2018 r. (czwartek)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8.30 – Śniadanie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9.00 – Jutrznia – kościół pw. św. Jerzego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9.30 – Czas świadectw – kościół pw. św. Jerzego</w:t>
      </w:r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10.30 – Świętowanie na zakończenie – czas tańca i zabawy oraz zdjęcie uczestników „ADM”</w:t>
      </w:r>
    </w:p>
    <w:p w:rsidR="0028321B" w:rsidRPr="00AB73AB" w:rsidRDefault="0028321B" w:rsidP="0028321B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z lotu ptaka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Pr="00AB73A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12.00 – Msza Święta pod przewodnictwem Księdza Biskupa Henryka Wejmana i zakończenie</w:t>
      </w:r>
    </w:p>
    <w:p w:rsidR="0028321B" w:rsidRPr="00AB73AB" w:rsidRDefault="0028321B" w:rsidP="0028321B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>Archidiecezjalnych Dni Młodych – scena główna</w:t>
      </w:r>
    </w:p>
    <w:p w:rsidR="0028321B" w:rsidRPr="00AB73AB" w:rsidRDefault="0028321B" w:rsidP="0028321B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2"/>
          <w:szCs w:val="22"/>
        </w:rPr>
      </w:pPr>
      <w:r w:rsidRPr="00AB73AB">
        <w:rPr>
          <w:rFonts w:ascii="Cambria" w:hAnsi="Cambria"/>
          <w:sz w:val="22"/>
          <w:szCs w:val="22"/>
        </w:rPr>
        <w:t xml:space="preserve">– Prowiant na drogę – stadion miejski </w:t>
      </w:r>
      <w:proofErr w:type="spellStart"/>
      <w:r w:rsidRPr="00AB73AB">
        <w:rPr>
          <w:rFonts w:ascii="Cambria" w:hAnsi="Cambria"/>
          <w:sz w:val="22"/>
          <w:szCs w:val="22"/>
        </w:rPr>
        <w:t>OSiR</w:t>
      </w:r>
      <w:proofErr w:type="spellEnd"/>
    </w:p>
    <w:p w:rsidR="0028321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i/>
          <w:sz w:val="22"/>
          <w:szCs w:val="22"/>
        </w:rPr>
      </w:pPr>
    </w:p>
    <w:p w:rsidR="0028321B" w:rsidRDefault="0028321B" w:rsidP="0028321B">
      <w:pPr>
        <w:autoSpaceDE w:val="0"/>
        <w:autoSpaceDN w:val="0"/>
        <w:adjustRightInd w:val="0"/>
        <w:jc w:val="both"/>
        <w:rPr>
          <w:rFonts w:ascii="Cambria" w:hAnsi="Cambria"/>
          <w:i/>
          <w:sz w:val="22"/>
          <w:szCs w:val="22"/>
        </w:rPr>
      </w:pPr>
    </w:p>
    <w:p w:rsidR="00D052E6" w:rsidRDefault="0028321B" w:rsidP="0028321B">
      <w:pPr>
        <w:autoSpaceDE w:val="0"/>
        <w:autoSpaceDN w:val="0"/>
        <w:adjustRightInd w:val="0"/>
        <w:jc w:val="both"/>
      </w:pPr>
      <w:bookmarkStart w:id="0" w:name="_GoBack"/>
      <w:bookmarkEnd w:id="0"/>
      <w:r>
        <w:rPr>
          <w:rFonts w:ascii="Cambria" w:hAnsi="Cambria"/>
          <w:i/>
          <w:sz w:val="22"/>
          <w:szCs w:val="22"/>
        </w:rPr>
        <w:t>* Kawiarenka dla opiekunów grup</w:t>
      </w:r>
      <w:r w:rsidRPr="00AB73AB">
        <w:rPr>
          <w:rFonts w:ascii="Cambria" w:hAnsi="Cambria"/>
          <w:i/>
          <w:sz w:val="22"/>
          <w:szCs w:val="22"/>
        </w:rPr>
        <w:t xml:space="preserve"> - Goleniowski Dom Kultury, ul. Juliusza Słowackiego 1. Czynna  dniu 1 i 2 maja</w:t>
      </w:r>
      <w:r>
        <w:rPr>
          <w:rFonts w:ascii="Cambria" w:hAnsi="Cambria"/>
          <w:i/>
          <w:sz w:val="22"/>
          <w:szCs w:val="22"/>
        </w:rPr>
        <w:t xml:space="preserve"> </w:t>
      </w:r>
      <w:r w:rsidRPr="00AB73AB">
        <w:rPr>
          <w:rFonts w:ascii="Cambria" w:hAnsi="Cambria"/>
          <w:i/>
          <w:sz w:val="22"/>
          <w:szCs w:val="22"/>
        </w:rPr>
        <w:t>w godz. 10.00-18.00.</w:t>
      </w:r>
    </w:p>
    <w:sectPr w:rsidR="00D052E6" w:rsidSect="0028321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1B"/>
    <w:rsid w:val="0028321B"/>
    <w:rsid w:val="00D0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8FEDB-58F9-478F-AAAB-160D52E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21B"/>
    <w:pPr>
      <w:spacing w:after="0" w:line="240" w:lineRule="auto"/>
    </w:pPr>
    <w:rPr>
      <w:rFonts w:ascii="Calibri" w:eastAsia="Times New Roman" w:hAnsi="Calibri" w:cs="Times New Roman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 Paulina</dc:creator>
  <cp:keywords/>
  <dc:description/>
  <cp:lastModifiedBy>wd Paulina</cp:lastModifiedBy>
  <cp:revision>1</cp:revision>
  <dcterms:created xsi:type="dcterms:W3CDTF">2018-03-20T11:08:00Z</dcterms:created>
  <dcterms:modified xsi:type="dcterms:W3CDTF">2018-03-20T11:12:00Z</dcterms:modified>
</cp:coreProperties>
</file>